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F9" w:rsidRDefault="00EF72F9" w:rsidP="00EF72F9">
      <w:pPr>
        <w:pStyle w:val="a3"/>
        <w:shd w:val="clear" w:color="auto" w:fill="3C4551"/>
        <w:spacing w:before="0" w:beforeAutospacing="0" w:after="0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 xml:space="preserve">Ниже описан метод настройки соединения на примере операционной системы </w:t>
      </w:r>
      <w:proofErr w:type="spellStart"/>
      <w:r>
        <w:rPr>
          <w:rFonts w:ascii="Arial" w:hAnsi="Arial" w:cs="Arial"/>
          <w:color w:val="CCCFD3"/>
          <w:sz w:val="18"/>
          <w:szCs w:val="18"/>
        </w:rPr>
        <w:t>Windows</w:t>
      </w:r>
      <w:proofErr w:type="spellEnd"/>
      <w:r>
        <w:rPr>
          <w:rFonts w:ascii="Arial" w:hAnsi="Arial" w:cs="Arial"/>
          <w:color w:val="CCCFD3"/>
          <w:sz w:val="18"/>
          <w:szCs w:val="18"/>
        </w:rPr>
        <w:t xml:space="preserve"> XP. При возникновении проблем с настройками вы можете обратиться по телефону технической поддержки: </w:t>
      </w:r>
      <w:r>
        <w:rPr>
          <w:rStyle w:val="a4"/>
          <w:rFonts w:ascii="Arial" w:hAnsi="Arial" w:cs="Arial"/>
          <w:color w:val="CCCFD3"/>
          <w:sz w:val="18"/>
          <w:szCs w:val="18"/>
        </w:rPr>
        <w:t>8-938-690-77-44</w:t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CCCFD3"/>
          <w:sz w:val="18"/>
          <w:szCs w:val="18"/>
        </w:rPr>
        <w:t>1.Нажмите кнопку Пуск и выберите пункт Настройки: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16" name="Рисунок 16" descr="http://www.skynetru.ru/sites/default/files/images/tutorial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ynetru.ru/sites/default/files/images/tutorial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>2. Выберите пункт сетевые подключения: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15" name="Рисунок 15" descr="http://www.skynetru.ru/sites/default/files/images/tutoria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ynetru.ru/sites/default/files/images/tutorial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lastRenderedPageBreak/>
        <w:t>3.В открывшемся окне выберите пункт "Мастер новых подключений": 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14" name="Рисунок 14" descr="http://www.skynetru.ru/sites/default/files/images/tutoria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ynetru.ru/sites/default/files/images/tutorial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>4. В открывшемся окне нажимаем "Далее":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13" name="Рисунок 13" descr="http://www.skynetru.ru/sites/default/files/images/tutoria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ynetru.ru/sites/default/files/images/tutorial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lastRenderedPageBreak/>
        <w:t>5. Выбираем пункт "Подключить к сети на рабочем месте" и нажимаем "Далее":  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12" name="Рисунок 12" descr="http://www.skynetru.ru/sites/default/files/images/tutorial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kynetru.ru/sites/default/files/images/tutorial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>6.Выбираем "Подключение к виртуальной частной сети" и нажимаем "Далее":  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11" name="Рисунок 11" descr="http://www.skynetru.ru/sites/default/files/images/tutorial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kynetru.ru/sites/default/files/images/tutorial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lastRenderedPageBreak/>
        <w:t>7. Указываем название соединения: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10" name="Рисунок 10" descr="http://www.skynetru.ru/sites/default/files/images/tutorial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kynetru.ru/sites/default/files/images/tutorial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>8. Указываем адрес VPN сервера:  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9" name="Рисунок 9" descr="http://www.skynetru.ru/sites/default/files/images/tutorial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kynetru.ru/sites/default/files/images/tutorial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lastRenderedPageBreak/>
        <w:t>9. Завершаем работу мастера новых подключений: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5239385" cy="3809365"/>
            <wp:effectExtent l="0" t="0" r="0" b="635"/>
            <wp:docPr id="8" name="Рисунок 8" descr="http://www.skynetru.ru/sites/default/files/images/tutorial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kynetru.ru/sites/default/files/images/tutorial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 xml:space="preserve">10.В </w:t>
      </w:r>
      <w:proofErr w:type="spellStart"/>
      <w:r>
        <w:rPr>
          <w:rFonts w:ascii="Arial" w:hAnsi="Arial" w:cs="Arial"/>
          <w:color w:val="CCCFD3"/>
          <w:sz w:val="18"/>
          <w:szCs w:val="18"/>
        </w:rPr>
        <w:t>появивщемся</w:t>
      </w:r>
      <w:proofErr w:type="spellEnd"/>
      <w:r>
        <w:rPr>
          <w:rFonts w:ascii="Arial" w:hAnsi="Arial" w:cs="Arial"/>
          <w:color w:val="CCCFD3"/>
          <w:sz w:val="18"/>
          <w:szCs w:val="18"/>
        </w:rPr>
        <w:t xml:space="preserve"> окне введите логин и пароль для VPN соединения и нажмите кнопку "Свойства":</w:t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3474085" cy="3809365"/>
            <wp:effectExtent l="0" t="0" r="0" b="635"/>
            <wp:docPr id="7" name="Рисунок 7" descr="http://www.skynetru.ru/sites/default/files/images/tutoria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kynetru.ru/sites/default/files/images/tutorial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> </w:t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>11. Откроется диалоговое окно "Свойства подключения", переключитесь на закладку "Безопасность":</w:t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noProof/>
          <w:color w:val="CCCFD3"/>
          <w:sz w:val="18"/>
          <w:szCs w:val="18"/>
        </w:rPr>
        <w:lastRenderedPageBreak/>
        <w:drawing>
          <wp:inline distT="0" distB="0" distL="0" distR="0">
            <wp:extent cx="3474085" cy="3809365"/>
            <wp:effectExtent l="0" t="0" r="0" b="635"/>
            <wp:docPr id="6" name="Рисунок 6" descr="http://www.skynetru.ru/sites/default/files/images/tutorial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kynetru.ru/sites/default/files/images/tutorial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 xml:space="preserve">12.В закладке "Безопасность" уберите флажок "Требуется шифрование </w:t>
      </w:r>
      <w:proofErr w:type="gramStart"/>
      <w:r>
        <w:rPr>
          <w:rFonts w:ascii="Arial" w:hAnsi="Arial" w:cs="Arial"/>
          <w:color w:val="CCCFD3"/>
          <w:sz w:val="18"/>
          <w:szCs w:val="18"/>
        </w:rPr>
        <w:t>данных(</w:t>
      </w:r>
      <w:proofErr w:type="gramEnd"/>
      <w:r>
        <w:rPr>
          <w:rFonts w:ascii="Arial" w:hAnsi="Arial" w:cs="Arial"/>
          <w:color w:val="CCCFD3"/>
          <w:sz w:val="18"/>
          <w:szCs w:val="18"/>
        </w:rPr>
        <w:t>иначе отключаться)" и перейдите на закладку сеть:</w:t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3474085" cy="3809365"/>
            <wp:effectExtent l="0" t="0" r="0" b="635"/>
            <wp:docPr id="5" name="Рисунок 5" descr="http://www.skynetru.ru/sites/default/files/images/tutoria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kynetru.ru/sites/default/files/images/tutorial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 xml:space="preserve">13.На закладке "Сеть" установите параметр "Тип VPN" - "L2TP </w:t>
      </w:r>
      <w:proofErr w:type="spellStart"/>
      <w:r>
        <w:rPr>
          <w:rFonts w:ascii="Arial" w:hAnsi="Arial" w:cs="Arial"/>
          <w:color w:val="CCCFD3"/>
          <w:sz w:val="18"/>
          <w:szCs w:val="18"/>
        </w:rPr>
        <w:t>IPSec</w:t>
      </w:r>
      <w:proofErr w:type="spellEnd"/>
      <w:r>
        <w:rPr>
          <w:rFonts w:ascii="Arial" w:hAnsi="Arial" w:cs="Arial"/>
          <w:color w:val="CCCFD3"/>
          <w:sz w:val="18"/>
          <w:szCs w:val="18"/>
        </w:rPr>
        <w:t xml:space="preserve"> VPN</w:t>
      </w:r>
      <w:proofErr w:type="gramStart"/>
      <w:r>
        <w:rPr>
          <w:rFonts w:ascii="Arial" w:hAnsi="Arial" w:cs="Arial"/>
          <w:color w:val="CCCFD3"/>
          <w:sz w:val="18"/>
          <w:szCs w:val="18"/>
        </w:rPr>
        <w:t>" ,</w:t>
      </w:r>
      <w:proofErr w:type="gramEnd"/>
      <w:r>
        <w:rPr>
          <w:rFonts w:ascii="Arial" w:hAnsi="Arial" w:cs="Arial"/>
          <w:color w:val="CCCFD3"/>
          <w:sz w:val="18"/>
          <w:szCs w:val="18"/>
        </w:rPr>
        <w:t xml:space="preserve"> в разделе "Компоненты используемые этим подключением" уберите галочки по примеру на рисунке ниже и нажмите кнопку "Параметры":</w:t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noProof/>
          <w:color w:val="CCCFD3"/>
          <w:sz w:val="18"/>
          <w:szCs w:val="18"/>
        </w:rPr>
        <w:lastRenderedPageBreak/>
        <w:drawing>
          <wp:inline distT="0" distB="0" distL="0" distR="0">
            <wp:extent cx="3474085" cy="3809365"/>
            <wp:effectExtent l="0" t="0" r="0" b="635"/>
            <wp:docPr id="4" name="Рисунок 4" descr="http://www.skynetru.ru/sites/default/files/images/tutorial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kynetru.ru/sites/default/files/images/tutorial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>14.В открывшемся окне уберите галочку на "Использовать программное сжатие данных" и нажмите "ОК":</w:t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4762500" cy="1715770"/>
            <wp:effectExtent l="0" t="0" r="0" b="0"/>
            <wp:docPr id="3" name="Рисунок 3" descr="http://www.skynetru.ru/sites/default/files/images/tutorial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kynetru.ru/sites/default/files/images/tutorial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>15.Вернувщись в окно "Свойства</w:t>
      </w:r>
      <w:proofErr w:type="gramStart"/>
      <w:r>
        <w:rPr>
          <w:rFonts w:ascii="Arial" w:hAnsi="Arial" w:cs="Arial"/>
          <w:color w:val="CCCFD3"/>
          <w:sz w:val="18"/>
          <w:szCs w:val="18"/>
        </w:rPr>
        <w:t>" ,</w:t>
      </w:r>
      <w:proofErr w:type="gramEnd"/>
      <w:r>
        <w:rPr>
          <w:rFonts w:ascii="Arial" w:hAnsi="Arial" w:cs="Arial"/>
          <w:color w:val="CCCFD3"/>
          <w:sz w:val="18"/>
          <w:szCs w:val="18"/>
        </w:rPr>
        <w:t xml:space="preserve"> нажмите "ОК":</w:t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noProof/>
          <w:color w:val="CCCFD3"/>
          <w:sz w:val="18"/>
          <w:szCs w:val="18"/>
        </w:rPr>
        <w:lastRenderedPageBreak/>
        <w:drawing>
          <wp:inline distT="0" distB="0" distL="0" distR="0">
            <wp:extent cx="3474085" cy="3809365"/>
            <wp:effectExtent l="0" t="0" r="0" b="635"/>
            <wp:docPr id="2" name="Рисунок 2" descr="http://www.skynetru.ru/sites/default/files/images/tutorial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kynetru.ru/sites/default/files/images/tutorial2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F9" w:rsidRDefault="00EF72F9" w:rsidP="00EF72F9">
      <w:pPr>
        <w:pStyle w:val="a3"/>
        <w:shd w:val="clear" w:color="auto" w:fill="3C4551"/>
        <w:spacing w:before="225" w:beforeAutospacing="0" w:after="225" w:afterAutospacing="0"/>
        <w:rPr>
          <w:rFonts w:ascii="Arial" w:hAnsi="Arial" w:cs="Arial"/>
          <w:color w:val="CCCFD3"/>
          <w:sz w:val="18"/>
          <w:szCs w:val="18"/>
        </w:rPr>
      </w:pPr>
      <w:r>
        <w:rPr>
          <w:rFonts w:ascii="Arial" w:hAnsi="Arial" w:cs="Arial"/>
          <w:color w:val="CCCFD3"/>
          <w:sz w:val="18"/>
          <w:szCs w:val="18"/>
        </w:rPr>
        <w:t xml:space="preserve">16.Далее вы можете нажать "Подключение" для соединения с сервером </w:t>
      </w:r>
      <w:proofErr w:type="spellStart"/>
      <w:r>
        <w:rPr>
          <w:rFonts w:ascii="Arial" w:hAnsi="Arial" w:cs="Arial"/>
          <w:color w:val="CCCFD3"/>
          <w:sz w:val="18"/>
          <w:szCs w:val="18"/>
        </w:rPr>
        <w:t>Скайнет</w:t>
      </w:r>
      <w:proofErr w:type="spellEnd"/>
      <w:r>
        <w:rPr>
          <w:rFonts w:ascii="Arial" w:hAnsi="Arial" w:cs="Arial"/>
          <w:color w:val="CCCFD3"/>
          <w:sz w:val="18"/>
          <w:szCs w:val="18"/>
        </w:rPr>
        <w:t>: </w:t>
      </w:r>
      <w:r>
        <w:rPr>
          <w:rFonts w:ascii="Arial" w:hAnsi="Arial" w:cs="Arial"/>
          <w:noProof/>
          <w:color w:val="CCCFD3"/>
          <w:sz w:val="18"/>
          <w:szCs w:val="18"/>
        </w:rPr>
        <w:drawing>
          <wp:inline distT="0" distB="0" distL="0" distR="0">
            <wp:extent cx="3474085" cy="3809365"/>
            <wp:effectExtent l="0" t="0" r="0" b="635"/>
            <wp:docPr id="1" name="Рисунок 1" descr="http://www.skynetru.ru/sites/default/files/images/tutorial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kynetru.ru/sites/default/files/images/tutorial2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F7" w:rsidRDefault="00A55DF7"/>
    <w:sectPr w:rsidR="00A5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C9"/>
    <w:rsid w:val="000F754C"/>
    <w:rsid w:val="00980FC9"/>
    <w:rsid w:val="00A55DF7"/>
    <w:rsid w:val="00E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A90C"/>
  <w15:chartTrackingRefBased/>
  <w15:docId w15:val="{EA7DFCEB-8122-42B2-8C92-7901AAEB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2F9"/>
    <w:rPr>
      <w:b/>
      <w:bCs/>
    </w:rPr>
  </w:style>
  <w:style w:type="character" w:styleId="a5">
    <w:name w:val="Hyperlink"/>
    <w:basedOn w:val="a0"/>
    <w:uiPriority w:val="99"/>
    <w:semiHidden/>
    <w:unhideWhenUsed/>
    <w:rsid w:val="00EF7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</Words>
  <Characters>1211</Characters>
  <Application>Microsoft Office Word</Application>
  <DocSecurity>0</DocSecurity>
  <Lines>10</Lines>
  <Paragraphs>2</Paragraphs>
  <ScaleCrop>false</ScaleCrop>
  <Company>diakov.net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2018-09-30T10:22:00Z</dcterms:created>
  <dcterms:modified xsi:type="dcterms:W3CDTF">2018-09-30T10:23:00Z</dcterms:modified>
</cp:coreProperties>
</file>